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39" w:rsidRPr="000A3C39" w:rsidRDefault="000A3C39" w:rsidP="000A3C39">
      <w:pPr>
        <w:jc w:val="center"/>
        <w:rPr>
          <w:rFonts w:ascii="Times New Roman" w:hAnsi="Times New Roman" w:cs="Times New Roman"/>
          <w:sz w:val="24"/>
          <w:szCs w:val="24"/>
        </w:rPr>
      </w:pPr>
      <w:r w:rsidRPr="000A3C39">
        <w:rPr>
          <w:rFonts w:ascii="Times New Roman" w:hAnsi="Times New Roman" w:cs="Times New Roman"/>
          <w:sz w:val="24"/>
          <w:szCs w:val="24"/>
        </w:rPr>
        <w:t>СОГЛАШЕНИЕ об использовании информационных сервисов</w:t>
      </w:r>
    </w:p>
    <w:p w:rsidR="000A3C39" w:rsidRPr="000A3C39" w:rsidRDefault="000A3C39" w:rsidP="000A3C39">
      <w:pPr>
        <w:jc w:val="center"/>
        <w:rPr>
          <w:rFonts w:ascii="Times New Roman" w:hAnsi="Times New Roman" w:cs="Times New Roman"/>
          <w:sz w:val="24"/>
          <w:szCs w:val="24"/>
        </w:rPr>
      </w:pPr>
      <w:r w:rsidRPr="000A3C39">
        <w:rPr>
          <w:rFonts w:ascii="Times New Roman" w:hAnsi="Times New Roman" w:cs="Times New Roman"/>
          <w:sz w:val="24"/>
          <w:szCs w:val="24"/>
        </w:rPr>
        <w:t>1. Общие положения</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1.1. </w:t>
      </w:r>
      <w:proofErr w:type="gramStart"/>
      <w:r w:rsidRPr="000A3C39">
        <w:rPr>
          <w:rFonts w:ascii="Times New Roman" w:hAnsi="Times New Roman" w:cs="Times New Roman"/>
          <w:sz w:val="24"/>
          <w:szCs w:val="24"/>
        </w:rPr>
        <w:t xml:space="preserve">В соответствии со статьей 437 Гражданского кодекса Российской Федерации настоящее Соглашение об использовании информационных сервисов (далее – «Соглашение») является публичным предложением </w:t>
      </w:r>
      <w:r w:rsidR="009B5C19">
        <w:rPr>
          <w:rFonts w:ascii="Times New Roman" w:hAnsi="Times New Roman" w:cs="Times New Roman"/>
          <w:sz w:val="24"/>
          <w:szCs w:val="24"/>
        </w:rPr>
        <w:t>Общества с ограниченной ответственностью «Центр ответственной ревматологии «Индукция»» (далее - «Центр</w:t>
      </w:r>
      <w:r w:rsidRPr="000A3C39">
        <w:rPr>
          <w:rFonts w:ascii="Times New Roman" w:hAnsi="Times New Roman" w:cs="Times New Roman"/>
          <w:sz w:val="24"/>
          <w:szCs w:val="24"/>
        </w:rPr>
        <w:t xml:space="preserve">») об использовании информационных сервисов (далее – «Сервисы») </w:t>
      </w:r>
      <w:r w:rsidR="009B5C19">
        <w:rPr>
          <w:rFonts w:ascii="Times New Roman" w:hAnsi="Times New Roman" w:cs="Times New Roman"/>
          <w:sz w:val="24"/>
          <w:szCs w:val="24"/>
        </w:rPr>
        <w:t>Центра</w:t>
      </w:r>
      <w:r w:rsidR="006C2694" w:rsidRPr="006C2694">
        <w:rPr>
          <w:rFonts w:ascii="Times New Roman" w:hAnsi="Times New Roman" w:cs="Times New Roman"/>
          <w:sz w:val="24"/>
          <w:szCs w:val="24"/>
        </w:rPr>
        <w:t xml:space="preserve">, </w:t>
      </w:r>
      <w:r w:rsidR="006C2694">
        <w:rPr>
          <w:rFonts w:ascii="Times New Roman" w:hAnsi="Times New Roman" w:cs="Times New Roman"/>
          <w:sz w:val="24"/>
          <w:szCs w:val="24"/>
        </w:rPr>
        <w:t xml:space="preserve">в том числе расположенным по адресу в сети Интернет: </w:t>
      </w:r>
      <w:r w:rsidR="006C2694" w:rsidRPr="006C2694">
        <w:rPr>
          <w:rFonts w:ascii="Times New Roman" w:hAnsi="Times New Roman" w:cs="Times New Roman"/>
          <w:sz w:val="24"/>
          <w:szCs w:val="24"/>
        </w:rPr>
        <w:t>http://rheumatism.su/</w:t>
      </w:r>
      <w:r w:rsidR="006C2694">
        <w:t>,</w:t>
      </w:r>
      <w:r w:rsidRPr="000A3C39">
        <w:rPr>
          <w:rFonts w:ascii="Times New Roman" w:hAnsi="Times New Roman" w:cs="Times New Roman"/>
          <w:sz w:val="24"/>
          <w:szCs w:val="24"/>
        </w:rPr>
        <w:t>физическими лицами, получающими платные медицинские и немедицинские услуги в соответствии с</w:t>
      </w:r>
      <w:proofErr w:type="gramEnd"/>
      <w:r w:rsidRPr="000A3C39">
        <w:rPr>
          <w:rFonts w:ascii="Times New Roman" w:hAnsi="Times New Roman" w:cs="Times New Roman"/>
          <w:sz w:val="24"/>
          <w:szCs w:val="24"/>
        </w:rPr>
        <w:t xml:space="preserve"> договором на оказание платных медицинских услуг с </w:t>
      </w:r>
      <w:r w:rsidR="009B5C19">
        <w:rPr>
          <w:rFonts w:ascii="Times New Roman" w:hAnsi="Times New Roman" w:cs="Times New Roman"/>
          <w:sz w:val="24"/>
          <w:szCs w:val="24"/>
        </w:rPr>
        <w:t>Центром</w:t>
      </w:r>
      <w:r w:rsidRPr="000A3C39">
        <w:rPr>
          <w:rFonts w:ascii="Times New Roman" w:hAnsi="Times New Roman" w:cs="Times New Roman"/>
          <w:sz w:val="24"/>
          <w:szCs w:val="24"/>
        </w:rPr>
        <w:t xml:space="preserve"> (далее – «Пользователи»). Использование информационных сервисов </w:t>
      </w:r>
      <w:r w:rsidR="009B5C19">
        <w:rPr>
          <w:rFonts w:ascii="Times New Roman" w:hAnsi="Times New Roman" w:cs="Times New Roman"/>
          <w:sz w:val="24"/>
          <w:szCs w:val="24"/>
        </w:rPr>
        <w:t>Центра</w:t>
      </w:r>
      <w:r w:rsidRPr="000A3C39">
        <w:rPr>
          <w:rFonts w:ascii="Times New Roman" w:hAnsi="Times New Roman" w:cs="Times New Roman"/>
          <w:sz w:val="24"/>
          <w:szCs w:val="24"/>
        </w:rPr>
        <w:t xml:space="preserve"> осуществляется на условиях, изложенных в настоящем Соглашении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1.2. Настоящее Соглашение вступает в силу с момента выражения Пользователем согласия с его условиями в порядке, предусмотренном разделом 2 Соглашения.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1.3.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предлагает Пользователям доступ к набору Сервисов, включая, </w:t>
      </w:r>
      <w:proofErr w:type="gramStart"/>
      <w:r w:rsidRPr="000A3C39">
        <w:rPr>
          <w:rFonts w:ascii="Times New Roman" w:hAnsi="Times New Roman" w:cs="Times New Roman"/>
          <w:sz w:val="24"/>
          <w:szCs w:val="24"/>
        </w:rPr>
        <w:t>но</w:t>
      </w:r>
      <w:proofErr w:type="gramEnd"/>
      <w:r w:rsidRPr="000A3C39">
        <w:rPr>
          <w:rFonts w:ascii="Times New Roman" w:hAnsi="Times New Roman" w:cs="Times New Roman"/>
          <w:sz w:val="24"/>
          <w:szCs w:val="24"/>
        </w:rPr>
        <w:t xml:space="preserve"> не ограничиваясь: средства ведения и хранения медицинской документации, </w:t>
      </w:r>
      <w:r w:rsidR="009B5C19">
        <w:rPr>
          <w:rFonts w:ascii="Times New Roman" w:hAnsi="Times New Roman" w:cs="Times New Roman"/>
          <w:sz w:val="24"/>
          <w:szCs w:val="24"/>
        </w:rPr>
        <w:t xml:space="preserve">возможность </w:t>
      </w:r>
      <w:r w:rsidRPr="000A3C39">
        <w:rPr>
          <w:rFonts w:ascii="Times New Roman" w:hAnsi="Times New Roman" w:cs="Times New Roman"/>
          <w:sz w:val="24"/>
          <w:szCs w:val="24"/>
        </w:rPr>
        <w:t xml:space="preserve">получения удаленных консультаций медицинского персонала, размещения и хранения разного рода информации и материалов (контента), персонализации контента, совершения покупок. Все существующие на момент заключения настоящего Соглашения Сервисы, а также любое развитие их и/или добавление новых является предметом настоящего Соглашения.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1.4. Право пользования Сервисами, за исключением некоторых Дополнительных сервисов, предоставляется Пользователю бесплатно.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1.5. Использование Сервисов регулируется настоящим Соглашением, Политикой конфиденциальности, а также условиями использования отдельных Сервисов, размещенными на сайте </w:t>
      </w:r>
      <w:r w:rsidR="009B5C19">
        <w:rPr>
          <w:rFonts w:ascii="Times New Roman" w:hAnsi="Times New Roman" w:cs="Times New Roman"/>
          <w:sz w:val="24"/>
          <w:szCs w:val="24"/>
        </w:rPr>
        <w:t>Центра</w:t>
      </w:r>
      <w:r w:rsidRPr="000A3C39">
        <w:rPr>
          <w:rFonts w:ascii="Times New Roman" w:hAnsi="Times New Roman" w:cs="Times New Roman"/>
          <w:sz w:val="24"/>
          <w:szCs w:val="24"/>
        </w:rPr>
        <w:t xml:space="preserve">. Соглашение может быть изменено </w:t>
      </w:r>
      <w:r w:rsidR="009B5C19">
        <w:rPr>
          <w:rFonts w:ascii="Times New Roman" w:hAnsi="Times New Roman" w:cs="Times New Roman"/>
          <w:sz w:val="24"/>
          <w:szCs w:val="24"/>
        </w:rPr>
        <w:t>Центром</w:t>
      </w:r>
      <w:r w:rsidRPr="000A3C39">
        <w:rPr>
          <w:rFonts w:ascii="Times New Roman" w:hAnsi="Times New Roman" w:cs="Times New Roman"/>
          <w:sz w:val="24"/>
          <w:szCs w:val="24"/>
        </w:rPr>
        <w:t xml:space="preserve"> без какого-либо специального уведомления, новая редакция Соглашения вступает в силу с момента ее размещения на сайте </w:t>
      </w:r>
      <w:r w:rsidR="009B5C19">
        <w:rPr>
          <w:rFonts w:ascii="Times New Roman" w:hAnsi="Times New Roman" w:cs="Times New Roman"/>
          <w:sz w:val="24"/>
          <w:szCs w:val="24"/>
        </w:rPr>
        <w:t>Центр</w:t>
      </w:r>
      <w:r w:rsidR="009B5C19">
        <w:rPr>
          <w:rFonts w:ascii="Times New Roman" w:hAnsi="Times New Roman" w:cs="Times New Roman"/>
          <w:sz w:val="24"/>
          <w:szCs w:val="24"/>
        </w:rPr>
        <w:t>а</w:t>
      </w:r>
      <w:r w:rsidRPr="000A3C39">
        <w:rPr>
          <w:rFonts w:ascii="Times New Roman" w:hAnsi="Times New Roman" w:cs="Times New Roman"/>
          <w:sz w:val="24"/>
          <w:szCs w:val="24"/>
        </w:rPr>
        <w:t xml:space="preserve">, если иное не предусмотрено новой редакцией Соглашения.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1.6. Начиная использовать </w:t>
      </w:r>
      <w:proofErr w:type="gramStart"/>
      <w:r w:rsidRPr="000A3C39">
        <w:rPr>
          <w:rFonts w:ascii="Times New Roman" w:hAnsi="Times New Roman" w:cs="Times New Roman"/>
          <w:sz w:val="24"/>
          <w:szCs w:val="24"/>
        </w:rPr>
        <w:t>какой-либо Сервис / его отдельные функции и пройдя</w:t>
      </w:r>
      <w:proofErr w:type="gramEnd"/>
      <w:r w:rsidRPr="000A3C39">
        <w:rPr>
          <w:rFonts w:ascii="Times New Roman" w:hAnsi="Times New Roman" w:cs="Times New Roman"/>
          <w:sz w:val="24"/>
          <w:szCs w:val="24"/>
        </w:rPr>
        <w:t xml:space="preserve"> процедуру регистрации, Пользователь считается принявшим условия Соглашения в полном объеме, без всяких оговорок и исключений. В случае несогласия Пользователя с </w:t>
      </w:r>
      <w:proofErr w:type="gramStart"/>
      <w:r w:rsidRPr="000A3C39">
        <w:rPr>
          <w:rFonts w:ascii="Times New Roman" w:hAnsi="Times New Roman" w:cs="Times New Roman"/>
          <w:sz w:val="24"/>
          <w:szCs w:val="24"/>
        </w:rPr>
        <w:t>какими-либо</w:t>
      </w:r>
      <w:proofErr w:type="gramEnd"/>
      <w:r w:rsidRPr="000A3C39">
        <w:rPr>
          <w:rFonts w:ascii="Times New Roman" w:hAnsi="Times New Roman" w:cs="Times New Roman"/>
          <w:sz w:val="24"/>
          <w:szCs w:val="24"/>
        </w:rPr>
        <w:t xml:space="preserve"> из положений Соглашения, Пользователь не вправе использовать Сервисы. В случае если </w:t>
      </w:r>
      <w:r w:rsidR="009B5C19">
        <w:rPr>
          <w:rFonts w:ascii="Times New Roman" w:hAnsi="Times New Roman" w:cs="Times New Roman"/>
          <w:sz w:val="24"/>
          <w:szCs w:val="24"/>
        </w:rPr>
        <w:t xml:space="preserve">Центром </w:t>
      </w:r>
      <w:r w:rsidRPr="000A3C39">
        <w:rPr>
          <w:rFonts w:ascii="Times New Roman" w:hAnsi="Times New Roman" w:cs="Times New Roman"/>
          <w:sz w:val="24"/>
          <w:szCs w:val="24"/>
        </w:rPr>
        <w:t xml:space="preserve">были внесены какие-либо изменения в Соглашение в порядке, предусмотренном пунктом 1.5 Соглашения, с которыми Пользователь не согласен, он обязан прекратить использование Сервисов.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1.7. Услуги, оказываемые Пользователю дистанционно, подлежат полной предоплате до начала их оказания. </w:t>
      </w:r>
    </w:p>
    <w:p w:rsidR="000A3C39" w:rsidRPr="000A3C39" w:rsidRDefault="000A3C39" w:rsidP="000A3C39">
      <w:pPr>
        <w:ind w:firstLine="708"/>
        <w:jc w:val="center"/>
        <w:rPr>
          <w:rFonts w:ascii="Times New Roman" w:hAnsi="Times New Roman" w:cs="Times New Roman"/>
          <w:sz w:val="24"/>
          <w:szCs w:val="24"/>
        </w:rPr>
      </w:pPr>
      <w:r w:rsidRPr="000A3C39">
        <w:rPr>
          <w:rFonts w:ascii="Times New Roman" w:hAnsi="Times New Roman" w:cs="Times New Roman"/>
          <w:sz w:val="24"/>
          <w:szCs w:val="24"/>
        </w:rPr>
        <w:t>2. Регистрация Пользователя, учетная запись Пользователя</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2.1. Для того чтобы воспользоваться Сервисами, Пользователю необходимо пройти процедуру регистрации, установленную настоящим разделом.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lastRenderedPageBreak/>
        <w:t xml:space="preserve">2.2. Пользователь при первичном доступе на сайт </w:t>
      </w:r>
      <w:r w:rsidR="009B5C19">
        <w:rPr>
          <w:rFonts w:ascii="Times New Roman" w:hAnsi="Times New Roman" w:cs="Times New Roman"/>
          <w:sz w:val="24"/>
          <w:szCs w:val="24"/>
        </w:rPr>
        <w:t>Центр</w:t>
      </w:r>
      <w:r w:rsidR="009B5C19">
        <w:rPr>
          <w:rFonts w:ascii="Times New Roman" w:hAnsi="Times New Roman" w:cs="Times New Roman"/>
          <w:sz w:val="24"/>
          <w:szCs w:val="24"/>
        </w:rPr>
        <w:t>а</w:t>
      </w:r>
      <w:r w:rsidRPr="000A3C39">
        <w:rPr>
          <w:rFonts w:ascii="Times New Roman" w:hAnsi="Times New Roman" w:cs="Times New Roman"/>
          <w:sz w:val="24"/>
          <w:szCs w:val="24"/>
        </w:rPr>
        <w:t xml:space="preserve"> указывает Логин (уникальное символьное имя учетной записи Пользователя) в форме номера мобильного телефона или адреса электронной почты. Пользователь самостоятельно выбирает пароль для доступа к учетной записи в момент регистрации на сайте.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вправе устанавливать требования к паролю (длина, допустимые символы и т.д.).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2.3. После регистрации на сайте </w:t>
      </w:r>
      <w:r w:rsidR="009B5C19">
        <w:rPr>
          <w:rFonts w:ascii="Times New Roman" w:hAnsi="Times New Roman" w:cs="Times New Roman"/>
          <w:sz w:val="24"/>
          <w:szCs w:val="24"/>
        </w:rPr>
        <w:t>Центр</w:t>
      </w:r>
      <w:r w:rsidR="009B5C19">
        <w:rPr>
          <w:rFonts w:ascii="Times New Roman" w:hAnsi="Times New Roman" w:cs="Times New Roman"/>
          <w:sz w:val="24"/>
          <w:szCs w:val="24"/>
        </w:rPr>
        <w:t>а</w:t>
      </w:r>
      <w:r w:rsidRPr="000A3C39">
        <w:rPr>
          <w:rFonts w:ascii="Times New Roman" w:hAnsi="Times New Roman" w:cs="Times New Roman"/>
          <w:sz w:val="24"/>
          <w:szCs w:val="24"/>
        </w:rPr>
        <w:t xml:space="preserve"> Пользователю предоставляется ограниченный функционал Сервисов без возможности получения медицинской информации от </w:t>
      </w:r>
      <w:r w:rsidR="009B5C19">
        <w:rPr>
          <w:rFonts w:ascii="Times New Roman" w:hAnsi="Times New Roman" w:cs="Times New Roman"/>
          <w:sz w:val="24"/>
          <w:szCs w:val="24"/>
        </w:rPr>
        <w:t>Центр</w:t>
      </w:r>
      <w:r w:rsidR="009B5C19">
        <w:rPr>
          <w:rFonts w:ascii="Times New Roman" w:hAnsi="Times New Roman" w:cs="Times New Roman"/>
          <w:sz w:val="24"/>
          <w:szCs w:val="24"/>
        </w:rPr>
        <w:t>а</w:t>
      </w:r>
      <w:r w:rsidRPr="000A3C39">
        <w:rPr>
          <w:rFonts w:ascii="Times New Roman" w:hAnsi="Times New Roman" w:cs="Times New Roman"/>
          <w:sz w:val="24"/>
          <w:szCs w:val="24"/>
        </w:rPr>
        <w:t xml:space="preserve">. Полный функционал Сервисов предоставляется Пользователю после активации учетной записи Пользователя в порядке, установленном п.2.4 настоящего Соглашения.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2.4. Активация учетной записи Пользователя осуществляется в момент заключения договора на оказание платных медицинских услуг с указанием Логина.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2.5. Пользователь вправе направить в адрес </w:t>
      </w:r>
      <w:r w:rsidR="009B5C19">
        <w:rPr>
          <w:rFonts w:ascii="Times New Roman" w:hAnsi="Times New Roman" w:cs="Times New Roman"/>
          <w:sz w:val="24"/>
          <w:szCs w:val="24"/>
        </w:rPr>
        <w:t>Центр</w:t>
      </w:r>
      <w:r w:rsidR="009B5C19">
        <w:rPr>
          <w:rFonts w:ascii="Times New Roman" w:hAnsi="Times New Roman" w:cs="Times New Roman"/>
          <w:sz w:val="24"/>
          <w:szCs w:val="24"/>
        </w:rPr>
        <w:t>а</w:t>
      </w:r>
      <w:r w:rsidRPr="000A3C39">
        <w:rPr>
          <w:rFonts w:ascii="Times New Roman" w:hAnsi="Times New Roman" w:cs="Times New Roman"/>
          <w:sz w:val="24"/>
          <w:szCs w:val="24"/>
        </w:rPr>
        <w:t xml:space="preserve"> персональные данные Пользователя и третьих лиц, необходимые для дальнейшего оформления договора на оказание платных медицинских услуг с </w:t>
      </w:r>
      <w:r w:rsidR="009B5C19">
        <w:rPr>
          <w:rFonts w:ascii="Times New Roman" w:hAnsi="Times New Roman" w:cs="Times New Roman"/>
          <w:sz w:val="24"/>
          <w:szCs w:val="24"/>
        </w:rPr>
        <w:t>Центром</w:t>
      </w:r>
      <w:r w:rsidRPr="000A3C39">
        <w:rPr>
          <w:rFonts w:ascii="Times New Roman" w:hAnsi="Times New Roman" w:cs="Times New Roman"/>
          <w:sz w:val="24"/>
          <w:szCs w:val="24"/>
        </w:rPr>
        <w:t xml:space="preserve"> с использованием Сервисов. Пользователь гарантирует, что им получено согласие третьих лиц, данные о которых направлены Пользователем, на обработку персональных данных таких третьих лиц в целях оказания </w:t>
      </w:r>
      <w:r w:rsidR="009B5C19">
        <w:rPr>
          <w:rFonts w:ascii="Times New Roman" w:hAnsi="Times New Roman" w:cs="Times New Roman"/>
          <w:sz w:val="24"/>
          <w:szCs w:val="24"/>
        </w:rPr>
        <w:t>Центр</w:t>
      </w:r>
      <w:r w:rsidR="009B5C19">
        <w:rPr>
          <w:rFonts w:ascii="Times New Roman" w:hAnsi="Times New Roman" w:cs="Times New Roman"/>
          <w:sz w:val="24"/>
          <w:szCs w:val="24"/>
        </w:rPr>
        <w:t>ом</w:t>
      </w:r>
      <w:r w:rsidRPr="000A3C39">
        <w:rPr>
          <w:rFonts w:ascii="Times New Roman" w:hAnsi="Times New Roman" w:cs="Times New Roman"/>
          <w:sz w:val="24"/>
          <w:szCs w:val="24"/>
        </w:rPr>
        <w:t xml:space="preserve"> медицинских услуг.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2.6. В случае внесения Пользователей недостоверной информации в учетную запись Пользователя,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имеет право по своему усмотрению заблокировать либо удалить учетную запись Пользователя и отказать Пользователю в использовании Сервисов.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2.7. Персональная информация Пользователя, содержащаяся в учетной записи Пользователя, хранится и обрабатывается </w:t>
      </w:r>
      <w:r w:rsidR="009B5C19">
        <w:rPr>
          <w:rFonts w:ascii="Times New Roman" w:hAnsi="Times New Roman" w:cs="Times New Roman"/>
          <w:sz w:val="24"/>
          <w:szCs w:val="24"/>
        </w:rPr>
        <w:t>Центр</w:t>
      </w:r>
      <w:r w:rsidR="009B5C19">
        <w:rPr>
          <w:rFonts w:ascii="Times New Roman" w:hAnsi="Times New Roman" w:cs="Times New Roman"/>
          <w:sz w:val="24"/>
          <w:szCs w:val="24"/>
        </w:rPr>
        <w:t>ом</w:t>
      </w:r>
      <w:r w:rsidRPr="000A3C39">
        <w:rPr>
          <w:rFonts w:ascii="Times New Roman" w:hAnsi="Times New Roman" w:cs="Times New Roman"/>
          <w:sz w:val="24"/>
          <w:szCs w:val="24"/>
        </w:rPr>
        <w:t xml:space="preserve"> в соответствии с Политикой обработки персональных данных, утвержденной</w:t>
      </w:r>
      <w:r w:rsidR="009B5C19" w:rsidRPr="009B5C19">
        <w:rPr>
          <w:rFonts w:ascii="Times New Roman" w:hAnsi="Times New Roman" w:cs="Times New Roman"/>
          <w:sz w:val="24"/>
          <w:szCs w:val="24"/>
        </w:rPr>
        <w:t xml:space="preserve"> </w:t>
      </w:r>
      <w:r w:rsidR="009B5C19">
        <w:rPr>
          <w:rFonts w:ascii="Times New Roman" w:hAnsi="Times New Roman" w:cs="Times New Roman"/>
          <w:sz w:val="24"/>
          <w:szCs w:val="24"/>
        </w:rPr>
        <w:t>Цент</w:t>
      </w:r>
      <w:r w:rsidR="009B5C19">
        <w:rPr>
          <w:rFonts w:ascii="Times New Roman" w:hAnsi="Times New Roman" w:cs="Times New Roman"/>
          <w:sz w:val="24"/>
          <w:szCs w:val="24"/>
        </w:rPr>
        <w:t>ом</w:t>
      </w:r>
      <w:r w:rsidRPr="000A3C39">
        <w:rPr>
          <w:rFonts w:ascii="Times New Roman" w:hAnsi="Times New Roman" w:cs="Times New Roman"/>
          <w:sz w:val="24"/>
          <w:szCs w:val="24"/>
        </w:rPr>
        <w:t xml:space="preserve">.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2.8. Пользователь самостоятельно несет ответственность за безопасность выбранного им пароля, а также самостоятельно обеспечивает конфиденциальность своего пароля. Пользователь самостоятельно несет ответственность за все действия (а также их последствия) в рамках или с использованием Сервисов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w:t>
      </w:r>
      <w:proofErr w:type="gramStart"/>
      <w:r w:rsidRPr="000A3C39">
        <w:rPr>
          <w:rFonts w:ascii="Times New Roman" w:hAnsi="Times New Roman" w:cs="Times New Roman"/>
          <w:sz w:val="24"/>
          <w:szCs w:val="24"/>
        </w:rPr>
        <w:t xml:space="preserve">При этом все действия в рамках или с использованием Сервисов под учетной записью Пользователя считаются произведенными самим Пользователем, за исключением случаев, когда Пользователь, в порядке, предусмотренном п. 2.9 Соглашения, уведомил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о несанкционированном доступе к Сервисам с использованием учетной записи Пользователя и/или о любом нарушении (подозрениях о нарушении) конфиденциальности своего пароля. </w:t>
      </w:r>
      <w:proofErr w:type="gramEnd"/>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2.9. Пользователь обязан немедленно уведомить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о любом случае несанкционированного (не разрешенного Пользователем) доступа к Сервисам с использованием учетной записи Пользователя и/или о любом нарушении (подозрениях о нарушении) конфиденциальности своего пароля. В целях безопасности, Пользователь обязан самостоятельно осуществлять безопасное завершение работы под своей учетной записью (кнопка «В</w:t>
      </w:r>
      <w:r w:rsidR="009B5C19">
        <w:rPr>
          <w:rFonts w:ascii="Times New Roman" w:hAnsi="Times New Roman" w:cs="Times New Roman"/>
          <w:sz w:val="24"/>
          <w:szCs w:val="24"/>
        </w:rPr>
        <w:t>ыйти</w:t>
      </w:r>
      <w:r w:rsidRPr="000A3C39">
        <w:rPr>
          <w:rFonts w:ascii="Times New Roman" w:hAnsi="Times New Roman" w:cs="Times New Roman"/>
          <w:sz w:val="24"/>
          <w:szCs w:val="24"/>
        </w:rPr>
        <w:t xml:space="preserve">») по окончании каждой сессии работы с Сервисами.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не отвечает за возможную потерю или порчу данных, а также другие последствия любого характера, которые могут произойти из-за нарушения Пользователем положений этой части Соглашения. </w:t>
      </w:r>
    </w:p>
    <w:p w:rsid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lastRenderedPageBreak/>
        <w:t xml:space="preserve">2.10. Пользователь не вправе воспроизводить, повторять и копировать, продавать и перепродавать, а также использовать для каких-либо коммерческих целей какие-либо части Сервисов (за исключением сведений о состоянии здоровья Пользователя), или доступ к ним, кроме тех случаев, когда Пользователь получил такое разрешение от </w:t>
      </w:r>
      <w:r w:rsidR="009B5C19">
        <w:rPr>
          <w:rFonts w:ascii="Times New Roman" w:hAnsi="Times New Roman" w:cs="Times New Roman"/>
          <w:sz w:val="24"/>
          <w:szCs w:val="24"/>
        </w:rPr>
        <w:t>Центра</w:t>
      </w:r>
      <w:r w:rsidRPr="000A3C39">
        <w:rPr>
          <w:rFonts w:ascii="Times New Roman" w:hAnsi="Times New Roman" w:cs="Times New Roman"/>
          <w:sz w:val="24"/>
          <w:szCs w:val="24"/>
        </w:rPr>
        <w:t xml:space="preserve">, либо когда это прямо предусмотрено настоящим Соглашением.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2.11. Прекращение регистрации: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вправе заблокировать или удалить учетную запись Пользователя, а также запретить доступ с использованием какой-либо учетной записи к Сервисам и удалить размещенную с использованием Сервисов информации в случае нарушения Пользователем условий Соглашения. </w:t>
      </w:r>
    </w:p>
    <w:p w:rsidR="000A3C39" w:rsidRPr="000A3C39" w:rsidRDefault="000A3C39" w:rsidP="000A3C39">
      <w:pPr>
        <w:ind w:firstLine="708"/>
        <w:rPr>
          <w:rFonts w:ascii="Times New Roman" w:hAnsi="Times New Roman" w:cs="Times New Roman"/>
          <w:sz w:val="24"/>
          <w:szCs w:val="24"/>
        </w:rPr>
      </w:pPr>
      <w:r w:rsidRPr="000A3C39">
        <w:rPr>
          <w:rFonts w:ascii="Times New Roman" w:hAnsi="Times New Roman" w:cs="Times New Roman"/>
          <w:sz w:val="24"/>
          <w:szCs w:val="24"/>
        </w:rPr>
        <w:t xml:space="preserve">3. Общие положения об использовании и хранении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3.1. </w:t>
      </w:r>
      <w:proofErr w:type="gramStart"/>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вправе устанавливать ограничения в использовании Сервисов, в том числе: наличие / отсутствие отдельных функций сервиса, любого другого контента, максимальное количество сообщений, которые могут быть отправлены или получены одним зарегистрированным Пользователем, максимальный размер дискового пространства, максимальное количество обращений к сервису за указанный период времени, максимальный срок хранения контента, специальные параметры загружаемого контента и т.д.</w:t>
      </w:r>
      <w:proofErr w:type="gramEnd"/>
      <w:r w:rsidRPr="000A3C39">
        <w:rPr>
          <w:rFonts w:ascii="Times New Roman" w:hAnsi="Times New Roman" w:cs="Times New Roman"/>
          <w:sz w:val="24"/>
          <w:szCs w:val="24"/>
        </w:rPr>
        <w:t xml:space="preserve">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может запретить автоматическое обращение к своим сервисам, а также прекратить прием любой информации, сгенерированной автоматически.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3.2.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вправе направлять Пользователям информационные сообщения с использованием Сервисов.</w:t>
      </w:r>
    </w:p>
    <w:p w:rsidR="009B5C19" w:rsidRDefault="000A3C39" w:rsidP="000A3C39">
      <w:pPr>
        <w:jc w:val="both"/>
        <w:rPr>
          <w:rFonts w:ascii="Times New Roman" w:hAnsi="Times New Roman" w:cs="Times New Roman"/>
          <w:sz w:val="24"/>
          <w:szCs w:val="24"/>
        </w:rPr>
      </w:pPr>
      <w:r w:rsidRPr="000A3C39">
        <w:rPr>
          <w:rFonts w:ascii="Times New Roman" w:hAnsi="Times New Roman" w:cs="Times New Roman"/>
          <w:sz w:val="24"/>
          <w:szCs w:val="24"/>
        </w:rPr>
        <w:t xml:space="preserve"> </w:t>
      </w:r>
      <w:r>
        <w:rPr>
          <w:rFonts w:ascii="Times New Roman" w:hAnsi="Times New Roman" w:cs="Times New Roman"/>
          <w:sz w:val="24"/>
          <w:szCs w:val="24"/>
        </w:rPr>
        <w:tab/>
      </w:r>
      <w:r w:rsidRPr="000A3C39">
        <w:rPr>
          <w:rFonts w:ascii="Times New Roman" w:hAnsi="Times New Roman" w:cs="Times New Roman"/>
          <w:sz w:val="24"/>
          <w:szCs w:val="24"/>
        </w:rPr>
        <w:t xml:space="preserve">3.3. Пользователь вправе предоставить доступ ко всем его персональным данным, включая данные о состоянии здоровья Пользователя, размещенным в личном кабинете Пользователя, иным Пользователям информационных сервисов </w:t>
      </w:r>
      <w:r w:rsidR="009B5C19">
        <w:rPr>
          <w:rFonts w:ascii="Times New Roman" w:hAnsi="Times New Roman" w:cs="Times New Roman"/>
          <w:sz w:val="24"/>
          <w:szCs w:val="24"/>
        </w:rPr>
        <w:t>Центра</w:t>
      </w:r>
      <w:r w:rsidRPr="000A3C39">
        <w:rPr>
          <w:rFonts w:ascii="Times New Roman" w:hAnsi="Times New Roman" w:cs="Times New Roman"/>
          <w:sz w:val="24"/>
          <w:szCs w:val="24"/>
        </w:rPr>
        <w:t xml:space="preserve"> посредством указания на свое согласие в электронной форме, размещенной в личном кабинете. Пользователь также вправе с использованием функционала личного кабинета запросить доступ к персональным данным иных Пользователей, который предоставляется после предоставления такими Пользователями согласия в порядке, установленным настоящим пунктом. </w:t>
      </w:r>
    </w:p>
    <w:p w:rsidR="000A3C39" w:rsidRPr="000A3C39" w:rsidRDefault="000A3C39" w:rsidP="009B5C19">
      <w:pPr>
        <w:jc w:val="center"/>
        <w:rPr>
          <w:rFonts w:ascii="Times New Roman" w:hAnsi="Times New Roman" w:cs="Times New Roman"/>
          <w:sz w:val="24"/>
          <w:szCs w:val="24"/>
        </w:rPr>
      </w:pPr>
      <w:r w:rsidRPr="000A3C39">
        <w:rPr>
          <w:rFonts w:ascii="Times New Roman" w:hAnsi="Times New Roman" w:cs="Times New Roman"/>
          <w:sz w:val="24"/>
          <w:szCs w:val="24"/>
        </w:rPr>
        <w:t>4. Контент Пользователя</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4.1. </w:t>
      </w:r>
      <w:proofErr w:type="gramStart"/>
      <w:r w:rsidRPr="000A3C39">
        <w:rPr>
          <w:rFonts w:ascii="Times New Roman" w:hAnsi="Times New Roman" w:cs="Times New Roman"/>
          <w:sz w:val="24"/>
          <w:szCs w:val="24"/>
        </w:rPr>
        <w:t xml:space="preserve">Пользователь самостоятельно несет ответственность за соответствие размещаемых Пользователем сведений (контента) требованиям действующего законодательства, включая ответственность перед третьим лицами в случаях, когда размещение Пользователем того или иного контента или содержание контента нарушает права и законные интересы третьих лиц, в том числе личные неимущественные права авторов, иные интеллектуальные права третьих лиц, и/или посягает на принадлежащие им нематериальные блага. </w:t>
      </w:r>
      <w:proofErr w:type="gramEnd"/>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4.2. Пользователь признает и соглашается с тем, что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не </w:t>
      </w:r>
      <w:proofErr w:type="gramStart"/>
      <w:r w:rsidRPr="000A3C39">
        <w:rPr>
          <w:rFonts w:ascii="Times New Roman" w:hAnsi="Times New Roman" w:cs="Times New Roman"/>
          <w:sz w:val="24"/>
          <w:szCs w:val="24"/>
        </w:rPr>
        <w:t>несет обязанности</w:t>
      </w:r>
      <w:proofErr w:type="gramEnd"/>
      <w:r w:rsidRPr="000A3C39">
        <w:rPr>
          <w:rFonts w:ascii="Times New Roman" w:hAnsi="Times New Roman" w:cs="Times New Roman"/>
          <w:sz w:val="24"/>
          <w:szCs w:val="24"/>
        </w:rPr>
        <w:t xml:space="preserve"> просматривать контент любого вида, размещаемый и/или распространяемый Пользователем посредством Сервисов, а также то, что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имеет право по своему усмотрению отказать Пользователю в размещении и/или распространении им контента или удалить любой контент, который доступен посредством Сервисов. Пользователь осознает и согласен с тем, что он должен самостоятельно оценивать все риски, связанные с использованием контента, включая оценку надежности, полноты или полезности этого контента. </w:t>
      </w:r>
    </w:p>
    <w:p w:rsid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lastRenderedPageBreak/>
        <w:t xml:space="preserve">4.3. Пользователь осознает и соглашается с тем, что технология работы сервисов может потребовать копирование (воспроизведение) контента Пользователя </w:t>
      </w:r>
      <w:r w:rsidR="009B5C19">
        <w:rPr>
          <w:rFonts w:ascii="Times New Roman" w:hAnsi="Times New Roman" w:cs="Times New Roman"/>
          <w:sz w:val="24"/>
          <w:szCs w:val="24"/>
        </w:rPr>
        <w:t xml:space="preserve">Центром, а также переработки его Центром </w:t>
      </w:r>
      <w:r w:rsidRPr="000A3C39">
        <w:rPr>
          <w:rFonts w:ascii="Times New Roman" w:hAnsi="Times New Roman" w:cs="Times New Roman"/>
          <w:sz w:val="24"/>
          <w:szCs w:val="24"/>
        </w:rPr>
        <w:t xml:space="preserve">для соответствия техническим требованиям того или иного Сервиса. </w:t>
      </w:r>
    </w:p>
    <w:p w:rsidR="000A3C39" w:rsidRPr="000A3C39" w:rsidRDefault="000A3C39" w:rsidP="000A3C39">
      <w:pPr>
        <w:ind w:firstLine="708"/>
        <w:jc w:val="center"/>
        <w:rPr>
          <w:rFonts w:ascii="Times New Roman" w:hAnsi="Times New Roman" w:cs="Times New Roman"/>
          <w:sz w:val="24"/>
          <w:szCs w:val="24"/>
        </w:rPr>
      </w:pPr>
      <w:r w:rsidRPr="000A3C39">
        <w:rPr>
          <w:rFonts w:ascii="Times New Roman" w:hAnsi="Times New Roman" w:cs="Times New Roman"/>
          <w:sz w:val="24"/>
          <w:szCs w:val="24"/>
        </w:rPr>
        <w:t>5. Условия использования Сервисов</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5.1. Пользователь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 </w:t>
      </w:r>
    </w:p>
    <w:p w:rsidR="000A3C39" w:rsidRPr="000A3C39" w:rsidRDefault="000A3C39" w:rsidP="000A3C39">
      <w:pPr>
        <w:jc w:val="center"/>
        <w:rPr>
          <w:rFonts w:ascii="Times New Roman" w:hAnsi="Times New Roman" w:cs="Times New Roman"/>
          <w:sz w:val="24"/>
          <w:szCs w:val="24"/>
        </w:rPr>
      </w:pPr>
      <w:r w:rsidRPr="000A3C39">
        <w:rPr>
          <w:rFonts w:ascii="Times New Roman" w:hAnsi="Times New Roman" w:cs="Times New Roman"/>
          <w:sz w:val="24"/>
          <w:szCs w:val="24"/>
        </w:rPr>
        <w:t>5.2. При использовании Сервисов Пользователь не вправе:</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5.2.1. </w:t>
      </w:r>
      <w:proofErr w:type="gramStart"/>
      <w:r w:rsidRPr="000A3C39">
        <w:rPr>
          <w:rFonts w:ascii="Times New Roman" w:hAnsi="Times New Roman" w:cs="Times New Roman"/>
          <w:sz w:val="24"/>
          <w:szCs w:val="24"/>
        </w:rPr>
        <w:t>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w:t>
      </w:r>
      <w:proofErr w:type="gramEnd"/>
      <w:r w:rsidRPr="000A3C39">
        <w:rPr>
          <w:rFonts w:ascii="Times New Roman" w:hAnsi="Times New Roman" w:cs="Times New Roman"/>
          <w:sz w:val="24"/>
          <w:szCs w:val="24"/>
        </w:rPr>
        <w:t xml:space="preserve">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0A3C39" w:rsidRPr="000A3C39" w:rsidRDefault="000A3C39" w:rsidP="000A3C39">
      <w:pPr>
        <w:jc w:val="both"/>
        <w:rPr>
          <w:rFonts w:ascii="Times New Roman" w:hAnsi="Times New Roman" w:cs="Times New Roman"/>
          <w:sz w:val="24"/>
          <w:szCs w:val="24"/>
        </w:rPr>
      </w:pPr>
      <w:r w:rsidRPr="000A3C39">
        <w:rPr>
          <w:rFonts w:ascii="Times New Roman" w:hAnsi="Times New Roman" w:cs="Times New Roman"/>
          <w:sz w:val="24"/>
          <w:szCs w:val="24"/>
        </w:rPr>
        <w:t xml:space="preserve"> </w:t>
      </w:r>
      <w:r>
        <w:rPr>
          <w:rFonts w:ascii="Times New Roman" w:hAnsi="Times New Roman" w:cs="Times New Roman"/>
          <w:sz w:val="24"/>
          <w:szCs w:val="24"/>
        </w:rPr>
        <w:tab/>
      </w:r>
      <w:r w:rsidRPr="000A3C39">
        <w:rPr>
          <w:rFonts w:ascii="Times New Roman" w:hAnsi="Times New Roman" w:cs="Times New Roman"/>
          <w:sz w:val="24"/>
          <w:szCs w:val="24"/>
        </w:rPr>
        <w:t xml:space="preserve">5.2.2. Нарушать права третьих лиц, в том числе несовершеннолетних, и/или причинять им вред в любой форме.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5.2.3. </w:t>
      </w:r>
      <w:proofErr w:type="gramStart"/>
      <w:r w:rsidRPr="000A3C39">
        <w:rPr>
          <w:rFonts w:ascii="Times New Roman" w:hAnsi="Times New Roman" w:cs="Times New Roman"/>
          <w:sz w:val="24"/>
          <w:szCs w:val="24"/>
        </w:rPr>
        <w:t xml:space="preserve">Выдавать себя за другого человека или представителя организации и/или сообщества без достаточных на то прав, в том числе за сотрудников </w:t>
      </w:r>
      <w:r w:rsidR="00067FEC">
        <w:rPr>
          <w:rFonts w:ascii="Times New Roman" w:hAnsi="Times New Roman" w:cs="Times New Roman"/>
          <w:sz w:val="24"/>
          <w:szCs w:val="24"/>
        </w:rPr>
        <w:t>Центра</w:t>
      </w:r>
      <w:r w:rsidRPr="000A3C39">
        <w:rPr>
          <w:rFonts w:ascii="Times New Roman" w:hAnsi="Times New Roman" w:cs="Times New Roman"/>
          <w:sz w:val="24"/>
          <w:szCs w:val="24"/>
        </w:rPr>
        <w:t xml:space="preserve">, за модераторов форумов, за владельца сайта, а также применять любые другие формы и способы незаконного представительства других лиц в сети, а также вводить Пользователей или </w:t>
      </w:r>
      <w:r w:rsidR="00067FEC">
        <w:rPr>
          <w:rFonts w:ascii="Times New Roman" w:hAnsi="Times New Roman" w:cs="Times New Roman"/>
          <w:sz w:val="24"/>
          <w:szCs w:val="24"/>
        </w:rPr>
        <w:t>Центр</w:t>
      </w:r>
      <w:r w:rsidRPr="000A3C39">
        <w:rPr>
          <w:rFonts w:ascii="Times New Roman" w:hAnsi="Times New Roman" w:cs="Times New Roman"/>
          <w:sz w:val="24"/>
          <w:szCs w:val="24"/>
        </w:rPr>
        <w:t xml:space="preserve"> в заблуждение относительно свойств и характеристик каких-либо субъектов или объектов. </w:t>
      </w:r>
      <w:proofErr w:type="gramEnd"/>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5.2.4. Загружать,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5.2.5. </w:t>
      </w:r>
      <w:proofErr w:type="gramStart"/>
      <w:r w:rsidRPr="000A3C39">
        <w:rPr>
          <w:rFonts w:ascii="Times New Roman" w:hAnsi="Times New Roman" w:cs="Times New Roman"/>
          <w:sz w:val="24"/>
          <w:szCs w:val="24"/>
        </w:rPr>
        <w:t>Загружать, посылать, передавать или любым другим способом размещать и/или распространять не разрешенную специальным образом рекламную информацию, спам (в том числе и поисковый), списки чужих адресов электронной почты, схемы «пирамид», многоуровневого (сетевого) маркетинга (MLM), системы интернет-заработка и e-</w:t>
      </w:r>
      <w:proofErr w:type="spellStart"/>
      <w:r w:rsidRPr="000A3C39">
        <w:rPr>
          <w:rFonts w:ascii="Times New Roman" w:hAnsi="Times New Roman" w:cs="Times New Roman"/>
          <w:sz w:val="24"/>
          <w:szCs w:val="24"/>
        </w:rPr>
        <w:t>mail</w:t>
      </w:r>
      <w:proofErr w:type="spellEnd"/>
      <w:r w:rsidRPr="000A3C39">
        <w:rPr>
          <w:rFonts w:ascii="Times New Roman" w:hAnsi="Times New Roman" w:cs="Times New Roman"/>
          <w:sz w:val="24"/>
          <w:szCs w:val="24"/>
        </w:rPr>
        <w:t xml:space="preserve"> </w:t>
      </w:r>
      <w:r w:rsidRPr="000A3C39">
        <w:rPr>
          <w:rFonts w:ascii="Times New Roman" w:hAnsi="Times New Roman" w:cs="Times New Roman"/>
          <w:sz w:val="24"/>
          <w:szCs w:val="24"/>
        </w:rPr>
        <w:t>бизнесов, «письма счастья», а также использовать Сервисы для участия в этих мероприятиях, или использовать Сервисы исключительно для перенаправления пользователей на страницы других</w:t>
      </w:r>
      <w:proofErr w:type="gramEnd"/>
      <w:r w:rsidRPr="000A3C39">
        <w:rPr>
          <w:rFonts w:ascii="Times New Roman" w:hAnsi="Times New Roman" w:cs="Times New Roman"/>
          <w:sz w:val="24"/>
          <w:szCs w:val="24"/>
        </w:rPr>
        <w:t xml:space="preserve"> доменов. </w:t>
      </w:r>
    </w:p>
    <w:p w:rsidR="00067FEC"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5.2.6. </w:t>
      </w:r>
      <w:proofErr w:type="gramStart"/>
      <w:r w:rsidRPr="000A3C39">
        <w:rPr>
          <w:rFonts w:ascii="Times New Roman" w:hAnsi="Times New Roman" w:cs="Times New Roman"/>
          <w:sz w:val="24"/>
          <w:szCs w:val="24"/>
        </w:rPr>
        <w:t xml:space="preserve">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w:t>
      </w:r>
      <w:r w:rsidRPr="000A3C39">
        <w:rPr>
          <w:rFonts w:ascii="Times New Roman" w:hAnsi="Times New Roman" w:cs="Times New Roman"/>
          <w:sz w:val="24"/>
          <w:szCs w:val="24"/>
        </w:rPr>
        <w:lastRenderedPageBreak/>
        <w:t>коммерческим программным продуктам и программы для их генерации, логины, пароли и прочие средства для получения</w:t>
      </w:r>
      <w:proofErr w:type="gramEnd"/>
      <w:r w:rsidRPr="000A3C39">
        <w:rPr>
          <w:rFonts w:ascii="Times New Roman" w:hAnsi="Times New Roman" w:cs="Times New Roman"/>
          <w:sz w:val="24"/>
          <w:szCs w:val="24"/>
        </w:rPr>
        <w:t xml:space="preserve"> несанкционированного доступа к платным ресурсам в Интернете, а также размещения ссылок на вышеуказанную информацию.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5.2.7. </w:t>
      </w:r>
      <w:proofErr w:type="gramStart"/>
      <w:r w:rsidRPr="000A3C39">
        <w:rPr>
          <w:rFonts w:ascii="Times New Roman" w:hAnsi="Times New Roman" w:cs="Times New Roman"/>
          <w:sz w:val="24"/>
          <w:szCs w:val="24"/>
        </w:rPr>
        <w:t>Не</w:t>
      </w:r>
      <w:r w:rsidR="00067FEC">
        <w:rPr>
          <w:rFonts w:ascii="Times New Roman" w:hAnsi="Times New Roman" w:cs="Times New Roman"/>
          <w:sz w:val="24"/>
          <w:szCs w:val="24"/>
        </w:rPr>
        <w:t xml:space="preserve"> </w:t>
      </w:r>
      <w:r w:rsidRPr="000A3C39">
        <w:rPr>
          <w:rFonts w:ascii="Times New Roman" w:hAnsi="Times New Roman" w:cs="Times New Roman"/>
          <w:sz w:val="24"/>
          <w:szCs w:val="24"/>
        </w:rPr>
        <w:t>санкционированно</w:t>
      </w:r>
      <w:proofErr w:type="gramEnd"/>
      <w:r w:rsidRPr="000A3C39">
        <w:rPr>
          <w:rFonts w:ascii="Times New Roman" w:hAnsi="Times New Roman" w:cs="Times New Roman"/>
          <w:sz w:val="24"/>
          <w:szCs w:val="24"/>
        </w:rPr>
        <w:t xml:space="preserve"> собирать и хранить персональные данные других лиц.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5.2.8. Нарушать нормальную работу веб-сайтов и Сервисов.</w:t>
      </w:r>
    </w:p>
    <w:p w:rsidR="000A3C39" w:rsidRPr="000A3C39" w:rsidRDefault="000A3C39" w:rsidP="000A3C39">
      <w:pPr>
        <w:jc w:val="both"/>
        <w:rPr>
          <w:rFonts w:ascii="Times New Roman" w:hAnsi="Times New Roman" w:cs="Times New Roman"/>
          <w:sz w:val="24"/>
          <w:szCs w:val="24"/>
        </w:rPr>
      </w:pPr>
      <w:r w:rsidRPr="000A3C39">
        <w:rPr>
          <w:rFonts w:ascii="Times New Roman" w:hAnsi="Times New Roman" w:cs="Times New Roman"/>
          <w:sz w:val="24"/>
          <w:szCs w:val="24"/>
        </w:rPr>
        <w:t xml:space="preserve"> </w:t>
      </w:r>
      <w:r>
        <w:rPr>
          <w:rFonts w:ascii="Times New Roman" w:hAnsi="Times New Roman" w:cs="Times New Roman"/>
          <w:sz w:val="24"/>
          <w:szCs w:val="24"/>
        </w:rPr>
        <w:tab/>
      </w:r>
      <w:r w:rsidRPr="000A3C39">
        <w:rPr>
          <w:rFonts w:ascii="Times New Roman" w:hAnsi="Times New Roman" w:cs="Times New Roman"/>
          <w:sz w:val="24"/>
          <w:szCs w:val="24"/>
        </w:rPr>
        <w:t xml:space="preserve">5.2.9. Размещать ссылки на ресурсы сети, содержание которых противоречит действующему законодательству РФ. </w:t>
      </w:r>
    </w:p>
    <w:p w:rsidR="000A3C39" w:rsidRPr="000A3C39" w:rsidRDefault="000A3C39" w:rsidP="000A3C39">
      <w:pPr>
        <w:ind w:firstLine="708"/>
        <w:jc w:val="center"/>
        <w:rPr>
          <w:rFonts w:ascii="Times New Roman" w:hAnsi="Times New Roman" w:cs="Times New Roman"/>
          <w:sz w:val="24"/>
          <w:szCs w:val="24"/>
        </w:rPr>
      </w:pPr>
      <w:r w:rsidRPr="000A3C39">
        <w:rPr>
          <w:rFonts w:ascii="Times New Roman" w:hAnsi="Times New Roman" w:cs="Times New Roman"/>
          <w:sz w:val="24"/>
          <w:szCs w:val="24"/>
        </w:rPr>
        <w:t>6. Исключительные права на содержание сервисов и контент</w:t>
      </w:r>
    </w:p>
    <w:p w:rsidR="00067FEC"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6.1. </w:t>
      </w:r>
      <w:proofErr w:type="gramStart"/>
      <w:r w:rsidRPr="000A3C39">
        <w:rPr>
          <w:rFonts w:ascii="Times New Roman" w:hAnsi="Times New Roman" w:cs="Times New Roman"/>
          <w:sz w:val="24"/>
          <w:szCs w:val="24"/>
        </w:rPr>
        <w:t xml:space="preserve">Все объекты, доступ к которым возможен при помощи Сервисов, включая элементы дизайна, текст, графические изображения, иллюстрации, видео, программы для ЭВМ, базы данных, музыка, звуки и другие объекты (далее — «содержание сервисов»), а также любой контент, размещенный на Сервисах, являются объектами исключительных прав </w:t>
      </w:r>
      <w:r w:rsidR="00067FEC">
        <w:rPr>
          <w:rFonts w:ascii="Times New Roman" w:hAnsi="Times New Roman" w:cs="Times New Roman"/>
          <w:sz w:val="24"/>
          <w:szCs w:val="24"/>
        </w:rPr>
        <w:t>Центра</w:t>
      </w:r>
      <w:r w:rsidRPr="000A3C39">
        <w:rPr>
          <w:rFonts w:ascii="Times New Roman" w:hAnsi="Times New Roman" w:cs="Times New Roman"/>
          <w:sz w:val="24"/>
          <w:szCs w:val="24"/>
        </w:rPr>
        <w:t>, ООО «</w:t>
      </w:r>
      <w:r w:rsidR="00067FEC">
        <w:rPr>
          <w:rFonts w:ascii="Times New Roman" w:hAnsi="Times New Roman" w:cs="Times New Roman"/>
          <w:sz w:val="24"/>
          <w:szCs w:val="24"/>
        </w:rPr>
        <w:t>Центр ответственной ревматологии «Индукция</w:t>
      </w:r>
      <w:r w:rsidRPr="000A3C39">
        <w:rPr>
          <w:rFonts w:ascii="Times New Roman" w:hAnsi="Times New Roman" w:cs="Times New Roman"/>
          <w:sz w:val="24"/>
          <w:szCs w:val="24"/>
        </w:rPr>
        <w:t xml:space="preserve">», Пользователей и других правообладателей. </w:t>
      </w:r>
      <w:proofErr w:type="gramEnd"/>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6.2. Использование контента, а также каких-либо иных элементов сервисов возможно только в рамках функционала, предлагаемого тем или иным сервисом. Никакие элементы содержания Сервисов, а также любой контент, размещенный на Сервисах,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РФ или условиями использования Сервиса.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6.3. Использование Пользователем элементов содержания Сервисов,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 или условиями использования Сервиса. </w:t>
      </w:r>
    </w:p>
    <w:p w:rsidR="000A3C39" w:rsidRPr="000A3C39" w:rsidRDefault="000A3C39" w:rsidP="000A3C39">
      <w:pPr>
        <w:ind w:firstLine="708"/>
        <w:rPr>
          <w:rFonts w:ascii="Times New Roman" w:hAnsi="Times New Roman" w:cs="Times New Roman"/>
          <w:sz w:val="24"/>
          <w:szCs w:val="24"/>
        </w:rPr>
      </w:pPr>
      <w:r w:rsidRPr="000A3C39">
        <w:rPr>
          <w:rFonts w:ascii="Times New Roman" w:hAnsi="Times New Roman" w:cs="Times New Roman"/>
          <w:sz w:val="24"/>
          <w:szCs w:val="24"/>
        </w:rPr>
        <w:t xml:space="preserve">7. Сайты и контент третьих лиц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7.1. Сервисы могут содержать ссылки на другие сайты в сети Интернет (сайты третьих лиц). Указанные третьи лица и их контент не проверяются на соответствие тем или иным требованиям (достоверности, полноты, законности и т.п.). </w:t>
      </w:r>
      <w:proofErr w:type="gramStart"/>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не несет ответственность за любую информацию, материалы, размещенные на сайтах третьих лиц, к которым Пользователь получает доступ с использованием сервисов, в том числе, за любые мнения или утверждения, выраженные на сайтах третьих лиц, рекламу и т.п., а также за доступность таких сайтов или контента и последствия их использования Пользователем. </w:t>
      </w:r>
      <w:proofErr w:type="gramEnd"/>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7.2. Ссылка (в любой форме) на любой сайт, продукт, услугу, любую информацию коммерческого или некоммерческого характера, размещенная на сайте </w:t>
      </w:r>
      <w:r w:rsidR="00067FEC">
        <w:rPr>
          <w:rFonts w:ascii="Times New Roman" w:hAnsi="Times New Roman" w:cs="Times New Roman"/>
          <w:sz w:val="24"/>
          <w:szCs w:val="24"/>
        </w:rPr>
        <w:t>Центра</w:t>
      </w:r>
      <w:r w:rsidRPr="000A3C39">
        <w:rPr>
          <w:rFonts w:ascii="Times New Roman" w:hAnsi="Times New Roman" w:cs="Times New Roman"/>
          <w:sz w:val="24"/>
          <w:szCs w:val="24"/>
        </w:rPr>
        <w:t xml:space="preserve">, не является одобрением или рекомендацией данных продуктов (услуг, деятельности) со стороны </w:t>
      </w:r>
      <w:r w:rsidR="00067FEC">
        <w:rPr>
          <w:rFonts w:ascii="Times New Roman" w:hAnsi="Times New Roman" w:cs="Times New Roman"/>
          <w:sz w:val="24"/>
          <w:szCs w:val="24"/>
        </w:rPr>
        <w:t>Центра</w:t>
      </w:r>
      <w:r w:rsidRPr="000A3C39">
        <w:rPr>
          <w:rFonts w:ascii="Times New Roman" w:hAnsi="Times New Roman" w:cs="Times New Roman"/>
          <w:sz w:val="24"/>
          <w:szCs w:val="24"/>
        </w:rPr>
        <w:t xml:space="preserve">, за исключением случаев, когда на это прямо указывается на ресурсах </w:t>
      </w:r>
      <w:r w:rsidR="00067FEC">
        <w:rPr>
          <w:rFonts w:ascii="Times New Roman" w:hAnsi="Times New Roman" w:cs="Times New Roman"/>
          <w:sz w:val="24"/>
          <w:szCs w:val="24"/>
        </w:rPr>
        <w:t>Центра</w:t>
      </w:r>
      <w:r w:rsidRPr="000A3C39">
        <w:rPr>
          <w:rFonts w:ascii="Times New Roman" w:hAnsi="Times New Roman" w:cs="Times New Roman"/>
          <w:sz w:val="24"/>
          <w:szCs w:val="24"/>
        </w:rPr>
        <w:t xml:space="preserve">. </w:t>
      </w:r>
    </w:p>
    <w:p w:rsidR="000A3C39" w:rsidRPr="000A3C39" w:rsidRDefault="000A3C39" w:rsidP="000A3C39">
      <w:pPr>
        <w:jc w:val="center"/>
        <w:rPr>
          <w:rFonts w:ascii="Times New Roman" w:hAnsi="Times New Roman" w:cs="Times New Roman"/>
          <w:sz w:val="24"/>
          <w:szCs w:val="24"/>
        </w:rPr>
      </w:pPr>
      <w:r w:rsidRPr="000A3C39">
        <w:rPr>
          <w:rFonts w:ascii="Times New Roman" w:hAnsi="Times New Roman" w:cs="Times New Roman"/>
          <w:sz w:val="24"/>
          <w:szCs w:val="24"/>
        </w:rPr>
        <w:lastRenderedPageBreak/>
        <w:t>8. Ограничение ответственности</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8.1. Пользователь использует Сервисы на свой собственный риск. Сервисы предоставляются «как есть».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не принимает на себя никакой ответственности (в том числе за соответствие Сервисов целям Пользователя), за исключением случаев, прямо предусмотренных настоящим Соглашением.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8.2.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не гарантирует, что: Сервисы </w:t>
      </w:r>
      <w:proofErr w:type="gramStart"/>
      <w:r w:rsidRPr="000A3C39">
        <w:rPr>
          <w:rFonts w:ascii="Times New Roman" w:hAnsi="Times New Roman" w:cs="Times New Roman"/>
          <w:sz w:val="24"/>
          <w:szCs w:val="24"/>
        </w:rPr>
        <w:t>соответствуют</w:t>
      </w:r>
      <w:proofErr w:type="gramEnd"/>
      <w:r w:rsidRPr="000A3C39">
        <w:rPr>
          <w:rFonts w:ascii="Times New Roman" w:hAnsi="Times New Roman" w:cs="Times New Roman"/>
          <w:sz w:val="24"/>
          <w:szCs w:val="24"/>
        </w:rPr>
        <w:t xml:space="preserve"> / будут соответствовать требованиям Пользователя; Сервисы будут предоставляться непрерывно, быстро, надежно и без ошибок; результаты, которые могут быть получены с использованием Сервисов, будут точными и надежными и могут использоваться для каких-либо целей или в каком-либо качестве (например, для установления и/или подтверждения каких-либо фактов); качество какого-либо продукта, услуги, информации и пр., полученных с использованием сервисов, будет соответствовать ожиданиям Пользователя;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8.3. </w:t>
      </w:r>
      <w:proofErr w:type="gramStart"/>
      <w:r w:rsidRPr="000A3C39">
        <w:rPr>
          <w:rFonts w:ascii="Times New Roman" w:hAnsi="Times New Roman" w:cs="Times New Roman"/>
          <w:sz w:val="24"/>
          <w:szCs w:val="24"/>
        </w:rPr>
        <w:t>Любые информацию и/или материалы (в том числе загружаемое ПО, письма, какие</w:t>
      </w:r>
      <w:r w:rsidR="00067FEC">
        <w:rPr>
          <w:rFonts w:ascii="Times New Roman" w:hAnsi="Times New Roman" w:cs="Times New Roman"/>
          <w:sz w:val="24"/>
          <w:szCs w:val="24"/>
        </w:rPr>
        <w:t>-</w:t>
      </w:r>
      <w:r w:rsidRPr="000A3C39">
        <w:rPr>
          <w:rFonts w:ascii="Times New Roman" w:hAnsi="Times New Roman" w:cs="Times New Roman"/>
          <w:sz w:val="24"/>
          <w:szCs w:val="24"/>
        </w:rPr>
        <w:t>либо инструкции и руководства к действию и т.д.), доступ к которым Пользователь получает с использованием Сервисов,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w:t>
      </w:r>
      <w:proofErr w:type="gramEnd"/>
      <w:r w:rsidRPr="000A3C39">
        <w:rPr>
          <w:rFonts w:ascii="Times New Roman" w:hAnsi="Times New Roman" w:cs="Times New Roman"/>
          <w:sz w:val="24"/>
          <w:szCs w:val="24"/>
        </w:rPr>
        <w:t xml:space="preserve"> Пользователя или третьим лицам, за потерю данных или любой другой вред.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8.4.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не несет ответственности за любые виды убытков, произошедшие вследствие использования Пользователем Сервисов или отдельных частей/функций Сервисов.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8.5. При любых обстоятельствах ответственность </w:t>
      </w:r>
      <w:r w:rsidR="001848E8">
        <w:rPr>
          <w:rFonts w:ascii="Times New Roman" w:hAnsi="Times New Roman" w:cs="Times New Roman"/>
          <w:sz w:val="24"/>
          <w:szCs w:val="24"/>
        </w:rPr>
        <w:t>Центра</w:t>
      </w:r>
      <w:r w:rsidRPr="000A3C39">
        <w:rPr>
          <w:rFonts w:ascii="Times New Roman" w:hAnsi="Times New Roman" w:cs="Times New Roman"/>
          <w:sz w:val="24"/>
          <w:szCs w:val="24"/>
        </w:rPr>
        <w:t xml:space="preserve"> в соответствии со статьей 15 Гражданского кодекса России ограничена суммой в размере 10 000 (Десять тысяч) рублей РФ и возлагается на </w:t>
      </w:r>
      <w:r w:rsidR="001848E8">
        <w:rPr>
          <w:rFonts w:ascii="Times New Roman" w:hAnsi="Times New Roman" w:cs="Times New Roman"/>
          <w:sz w:val="24"/>
          <w:szCs w:val="24"/>
        </w:rPr>
        <w:t>Центр</w:t>
      </w:r>
      <w:r w:rsidRPr="000A3C39">
        <w:rPr>
          <w:rFonts w:ascii="Times New Roman" w:hAnsi="Times New Roman" w:cs="Times New Roman"/>
          <w:sz w:val="24"/>
          <w:szCs w:val="24"/>
        </w:rPr>
        <w:t xml:space="preserve"> при наличии в его действиях вины.</w:t>
      </w:r>
    </w:p>
    <w:p w:rsidR="000A3C39" w:rsidRPr="000A3C39" w:rsidRDefault="000A3C39" w:rsidP="000A3C39">
      <w:pPr>
        <w:jc w:val="center"/>
        <w:rPr>
          <w:rFonts w:ascii="Times New Roman" w:hAnsi="Times New Roman" w:cs="Times New Roman"/>
          <w:sz w:val="24"/>
          <w:szCs w:val="24"/>
        </w:rPr>
      </w:pPr>
      <w:r w:rsidRPr="000A3C39">
        <w:rPr>
          <w:rFonts w:ascii="Times New Roman" w:hAnsi="Times New Roman" w:cs="Times New Roman"/>
          <w:sz w:val="24"/>
          <w:szCs w:val="24"/>
        </w:rPr>
        <w:t>9. Консультации специалистов с использованием Сервисов</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9.1. Консультации специалистов, выполненные посредством общения через Сервисы не являются </w:t>
      </w:r>
      <w:proofErr w:type="gramStart"/>
      <w:r w:rsidRPr="000A3C39">
        <w:rPr>
          <w:rFonts w:ascii="Times New Roman" w:hAnsi="Times New Roman" w:cs="Times New Roman"/>
          <w:sz w:val="24"/>
          <w:szCs w:val="24"/>
        </w:rPr>
        <w:t>обязательными к выполнению</w:t>
      </w:r>
      <w:proofErr w:type="gramEnd"/>
      <w:r w:rsidRPr="000A3C39">
        <w:rPr>
          <w:rFonts w:ascii="Times New Roman" w:hAnsi="Times New Roman" w:cs="Times New Roman"/>
          <w:sz w:val="24"/>
          <w:szCs w:val="24"/>
        </w:rPr>
        <w:t xml:space="preserve"> Пользователем и не являются рекомендациями в смысле Федерального закона от 21.11.2011 N 323-ФЗ «Об основах охраны здоровья граждан в Российской Федерации».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9.2. Услуги по получению Пользователем с использованием Сервисов консультаций, хранению личной медицинской информации, иные услуги не являются медицинскими услугами, а относятся к категории информационно-технологических услуг. </w:t>
      </w:r>
    </w:p>
    <w:p w:rsidR="000A3C39" w:rsidRPr="000A3C39" w:rsidRDefault="000A3C39" w:rsidP="000A3C39">
      <w:pPr>
        <w:jc w:val="center"/>
        <w:rPr>
          <w:rFonts w:ascii="Times New Roman" w:hAnsi="Times New Roman" w:cs="Times New Roman"/>
          <w:sz w:val="24"/>
          <w:szCs w:val="24"/>
        </w:rPr>
      </w:pPr>
      <w:r w:rsidRPr="000A3C39">
        <w:rPr>
          <w:rFonts w:ascii="Times New Roman" w:hAnsi="Times New Roman" w:cs="Times New Roman"/>
          <w:sz w:val="24"/>
          <w:szCs w:val="24"/>
        </w:rPr>
        <w:t>10. Иные положения</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10.1.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законодательство Российской Федерации.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lastRenderedPageBreak/>
        <w:t xml:space="preserve">10.2. </w:t>
      </w:r>
      <w:proofErr w:type="gramStart"/>
      <w:r w:rsidRPr="000A3C39">
        <w:rPr>
          <w:rFonts w:ascii="Times New Roman" w:hAnsi="Times New Roman" w:cs="Times New Roman"/>
          <w:sz w:val="24"/>
          <w:szCs w:val="24"/>
        </w:rPr>
        <w:t xml:space="preserve">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к применимыми к отношениям между Пользователем и </w:t>
      </w:r>
      <w:r w:rsidR="00067FEC">
        <w:rPr>
          <w:rFonts w:ascii="Times New Roman" w:hAnsi="Times New Roman" w:cs="Times New Roman"/>
          <w:sz w:val="24"/>
          <w:szCs w:val="24"/>
        </w:rPr>
        <w:t>Центром</w:t>
      </w:r>
      <w:r w:rsidRPr="000A3C39">
        <w:rPr>
          <w:rFonts w:ascii="Times New Roman" w:hAnsi="Times New Roman" w:cs="Times New Roman"/>
          <w:sz w:val="24"/>
          <w:szCs w:val="24"/>
        </w:rPr>
        <w:t xml:space="preserve">. </w:t>
      </w:r>
      <w:proofErr w:type="gramEnd"/>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10.3. Ничто в Соглашении не может пониматься как установление между Пользователем и </w:t>
      </w:r>
      <w:r w:rsidR="001848E8">
        <w:rPr>
          <w:rFonts w:ascii="Times New Roman" w:hAnsi="Times New Roman" w:cs="Times New Roman"/>
          <w:sz w:val="24"/>
          <w:szCs w:val="24"/>
        </w:rPr>
        <w:t xml:space="preserve">Центром </w:t>
      </w:r>
      <w:r w:rsidRPr="000A3C39">
        <w:rPr>
          <w:rFonts w:ascii="Times New Roman" w:hAnsi="Times New Roman" w:cs="Times New Roman"/>
          <w:sz w:val="24"/>
          <w:szCs w:val="24"/>
        </w:rPr>
        <w:t xml:space="preserve">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10.4.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окажет влияния на действительность или применимость остальных положений Соглашения.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10.5. Бездействие со стороны </w:t>
      </w:r>
      <w:r w:rsidR="00067FEC">
        <w:rPr>
          <w:rFonts w:ascii="Times New Roman" w:hAnsi="Times New Roman" w:cs="Times New Roman"/>
          <w:sz w:val="24"/>
          <w:szCs w:val="24"/>
        </w:rPr>
        <w:t>Центра</w:t>
      </w:r>
      <w:r w:rsidRPr="000A3C39">
        <w:rPr>
          <w:rFonts w:ascii="Times New Roman" w:hAnsi="Times New Roman" w:cs="Times New Roman"/>
          <w:sz w:val="24"/>
          <w:szCs w:val="24"/>
        </w:rPr>
        <w:t xml:space="preserve"> в случае нарушения Пользователем либо иными Пользователями положений Соглашений не лишает </w:t>
      </w:r>
      <w:r w:rsidR="00067FEC">
        <w:rPr>
          <w:rFonts w:ascii="Times New Roman" w:hAnsi="Times New Roman" w:cs="Times New Roman"/>
          <w:sz w:val="24"/>
          <w:szCs w:val="24"/>
        </w:rPr>
        <w:t>Центра</w:t>
      </w:r>
      <w:r w:rsidRPr="000A3C39">
        <w:rPr>
          <w:rFonts w:ascii="Times New Roman" w:hAnsi="Times New Roman" w:cs="Times New Roman"/>
          <w:sz w:val="24"/>
          <w:szCs w:val="24"/>
        </w:rPr>
        <w:t xml:space="preserve"> права предпринять соответствующие действия в защиту своих интересов позднее, а также не означает отказа </w:t>
      </w:r>
      <w:r w:rsidR="00067FEC">
        <w:rPr>
          <w:rFonts w:ascii="Times New Roman" w:hAnsi="Times New Roman" w:cs="Times New Roman"/>
          <w:sz w:val="24"/>
          <w:szCs w:val="24"/>
        </w:rPr>
        <w:t>Центр</w:t>
      </w:r>
      <w:r w:rsidR="00067FEC">
        <w:rPr>
          <w:rFonts w:ascii="Times New Roman" w:hAnsi="Times New Roman" w:cs="Times New Roman"/>
          <w:sz w:val="24"/>
          <w:szCs w:val="24"/>
        </w:rPr>
        <w:t>а</w:t>
      </w:r>
      <w:r w:rsidRPr="000A3C39">
        <w:rPr>
          <w:rFonts w:ascii="Times New Roman" w:hAnsi="Times New Roman" w:cs="Times New Roman"/>
          <w:sz w:val="24"/>
          <w:szCs w:val="24"/>
        </w:rPr>
        <w:t xml:space="preserve"> от своих прав в случае совершения в последующем подобных либо сходных нарушений.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10.6. Настоящее Соглашение составлено на русском языке и в некоторых случаях может быть предоставлено Пользователю для ознакомления на другом языке. В случае расхождения русскоязычной версии Соглашения и версии Соглашения на ином языке, применяются положения русскоязычной версии настоящего Соглашения. </w:t>
      </w:r>
    </w:p>
    <w:p w:rsidR="000A3C39"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10.7. Принимая условия настоящего Соглашения, Пользователь тем самым дает свое согласие </w:t>
      </w:r>
      <w:r w:rsidR="00067FEC">
        <w:rPr>
          <w:rFonts w:ascii="Times New Roman" w:hAnsi="Times New Roman" w:cs="Times New Roman"/>
          <w:sz w:val="24"/>
          <w:szCs w:val="24"/>
        </w:rPr>
        <w:t>Центр</w:t>
      </w:r>
      <w:proofErr w:type="gramStart"/>
      <w:r w:rsidR="00067FEC">
        <w:rPr>
          <w:rFonts w:ascii="Times New Roman" w:hAnsi="Times New Roman" w:cs="Times New Roman"/>
          <w:sz w:val="24"/>
          <w:szCs w:val="24"/>
        </w:rPr>
        <w:t>у</w:t>
      </w:r>
      <w:r w:rsidRPr="000A3C39">
        <w:rPr>
          <w:rFonts w:ascii="Times New Roman" w:hAnsi="Times New Roman" w:cs="Times New Roman"/>
          <w:sz w:val="24"/>
          <w:szCs w:val="24"/>
        </w:rPr>
        <w:t xml:space="preserve"> и ООО</w:t>
      </w:r>
      <w:proofErr w:type="gramEnd"/>
      <w:r w:rsidRPr="000A3C39">
        <w:rPr>
          <w:rFonts w:ascii="Times New Roman" w:hAnsi="Times New Roman" w:cs="Times New Roman"/>
          <w:sz w:val="24"/>
          <w:szCs w:val="24"/>
        </w:rPr>
        <w:t xml:space="preserve"> «</w:t>
      </w:r>
      <w:r w:rsidR="00067FEC">
        <w:rPr>
          <w:rFonts w:ascii="Times New Roman" w:hAnsi="Times New Roman" w:cs="Times New Roman"/>
          <w:sz w:val="24"/>
          <w:szCs w:val="24"/>
        </w:rPr>
        <w:t>Центр ответственной ревматологии «Индукция</w:t>
      </w:r>
      <w:r w:rsidRPr="000A3C39">
        <w:rPr>
          <w:rFonts w:ascii="Times New Roman" w:hAnsi="Times New Roman" w:cs="Times New Roman"/>
          <w:sz w:val="24"/>
          <w:szCs w:val="24"/>
        </w:rPr>
        <w:t xml:space="preserve">» на обработку его персональных данных, согласно Федеральному закону от 27.07.2006 №152-ФЗ «О персональных данных», для целей обеспечения удаленного доступа к личному кабинету Пользователя, предоставления всех Сервисов и для оказания услуг Пользователю. К персональным данным, на обработку которых дает согласие Пользователь, относятся: Ф.И.О., дата рождения, пол, город проживания, телефон и адрес электронной почты, номера полисов ОМС, ДМС, медицинские и иные сведения, составляющие врачебную тайну, согласно ст. 13 Федерального закона от 21.11.2011 </w:t>
      </w:r>
      <w:proofErr w:type="spellStart"/>
      <w:r w:rsidRPr="000A3C39">
        <w:rPr>
          <w:rFonts w:ascii="Times New Roman" w:hAnsi="Times New Roman" w:cs="Times New Roman"/>
          <w:sz w:val="24"/>
          <w:szCs w:val="24"/>
        </w:rPr>
        <w:t>No</w:t>
      </w:r>
      <w:proofErr w:type="spellEnd"/>
      <w:r w:rsidRPr="000A3C39">
        <w:rPr>
          <w:rFonts w:ascii="Times New Roman" w:hAnsi="Times New Roman" w:cs="Times New Roman"/>
          <w:sz w:val="24"/>
          <w:szCs w:val="24"/>
        </w:rPr>
        <w:t xml:space="preserve"> 323- ФЗ «Об основах охраны здоровья граждан в Российской Федерации», размещаемые в личном кабинете </w:t>
      </w:r>
      <w:r w:rsidR="00067FEC">
        <w:rPr>
          <w:rFonts w:ascii="Times New Roman" w:hAnsi="Times New Roman" w:cs="Times New Roman"/>
          <w:sz w:val="24"/>
          <w:szCs w:val="24"/>
        </w:rPr>
        <w:t>Центра</w:t>
      </w:r>
      <w:r w:rsidRPr="000A3C39">
        <w:rPr>
          <w:rFonts w:ascii="Times New Roman" w:hAnsi="Times New Roman" w:cs="Times New Roman"/>
          <w:sz w:val="24"/>
          <w:szCs w:val="24"/>
        </w:rPr>
        <w:t xml:space="preserve"> или Пользователем. Настоящее согласие действует со дня его предоставления до дня отзыва в письменной форме. Настоящее Соглашение прекращает свое действие с момента получения от Пользователя отзыва согласия на обработку персональных данных в письменной форме. </w:t>
      </w:r>
    </w:p>
    <w:p w:rsidR="00BF3700" w:rsidRPr="000A3C39" w:rsidRDefault="000A3C39" w:rsidP="000A3C39">
      <w:pPr>
        <w:ind w:firstLine="708"/>
        <w:jc w:val="both"/>
        <w:rPr>
          <w:rFonts w:ascii="Times New Roman" w:hAnsi="Times New Roman" w:cs="Times New Roman"/>
          <w:sz w:val="24"/>
          <w:szCs w:val="24"/>
        </w:rPr>
      </w:pPr>
      <w:r w:rsidRPr="000A3C39">
        <w:rPr>
          <w:rFonts w:ascii="Times New Roman" w:hAnsi="Times New Roman" w:cs="Times New Roman"/>
          <w:sz w:val="24"/>
          <w:szCs w:val="24"/>
        </w:rPr>
        <w:t xml:space="preserve">10.8. </w:t>
      </w:r>
      <w:proofErr w:type="gramStart"/>
      <w:r w:rsidRPr="000A3C39">
        <w:rPr>
          <w:rFonts w:ascii="Times New Roman" w:hAnsi="Times New Roman" w:cs="Times New Roman"/>
          <w:sz w:val="24"/>
          <w:szCs w:val="24"/>
        </w:rPr>
        <w:t>Принимая условия настоящего Соглашения, Пользователь также даёт свое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для получения телемедицинской помощи</w:t>
      </w:r>
      <w:proofErr w:type="gramEnd"/>
      <w:r w:rsidRPr="000A3C39">
        <w:rPr>
          <w:rFonts w:ascii="Times New Roman" w:hAnsi="Times New Roman" w:cs="Times New Roman"/>
          <w:sz w:val="24"/>
          <w:szCs w:val="24"/>
        </w:rPr>
        <w:t xml:space="preserve">. Пользователь в процессе оказания телемедицинских услуг информируется медицинским персоналом со всеми целями, методами оказания медицинской помощи, связанными с ними рисками, возможными вариантами медицинских вмешательств, их последствиях, а также предполагаемые результаты оказания медицинской помощи. Пользователю разъяснено, что он имеет право отказаться от одного или нескольких видов медицинских вмешательств, включенных в Перечень, или потребовать его (их) прекращения. В </w:t>
      </w:r>
      <w:r w:rsidRPr="000A3C39">
        <w:rPr>
          <w:rFonts w:ascii="Times New Roman" w:hAnsi="Times New Roman" w:cs="Times New Roman"/>
          <w:sz w:val="24"/>
          <w:szCs w:val="24"/>
        </w:rPr>
        <w:lastRenderedPageBreak/>
        <w:t xml:space="preserve">процессе оказания медицинских, немедицинских, телемедицинских услуг </w:t>
      </w:r>
      <w:r w:rsidR="009B5C19">
        <w:rPr>
          <w:rFonts w:ascii="Times New Roman" w:hAnsi="Times New Roman" w:cs="Times New Roman"/>
          <w:sz w:val="24"/>
          <w:szCs w:val="24"/>
        </w:rPr>
        <w:t>Центр</w:t>
      </w:r>
      <w:r w:rsidRPr="000A3C39">
        <w:rPr>
          <w:rFonts w:ascii="Times New Roman" w:hAnsi="Times New Roman" w:cs="Times New Roman"/>
          <w:sz w:val="24"/>
          <w:szCs w:val="24"/>
        </w:rPr>
        <w:t xml:space="preserve"> руководствуется действующим закон</w:t>
      </w:r>
      <w:bookmarkStart w:id="0" w:name="_GoBack"/>
      <w:bookmarkEnd w:id="0"/>
      <w:r w:rsidRPr="000A3C39">
        <w:rPr>
          <w:rFonts w:ascii="Times New Roman" w:hAnsi="Times New Roman" w:cs="Times New Roman"/>
          <w:sz w:val="24"/>
          <w:szCs w:val="24"/>
        </w:rPr>
        <w:t>одательством Российской Федерации.</w:t>
      </w:r>
    </w:p>
    <w:sectPr w:rsidR="00BF3700" w:rsidRPr="000A3C39" w:rsidSect="000A3C39">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39"/>
    <w:rsid w:val="00067FEC"/>
    <w:rsid w:val="000A3C39"/>
    <w:rsid w:val="001848E8"/>
    <w:rsid w:val="00595B45"/>
    <w:rsid w:val="006C2694"/>
    <w:rsid w:val="009B5C19"/>
    <w:rsid w:val="00BF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26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2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Стоик</dc:creator>
  <cp:lastModifiedBy>Стоик</cp:lastModifiedBy>
  <cp:revision>2</cp:revision>
  <dcterms:created xsi:type="dcterms:W3CDTF">2020-03-16T06:16:00Z</dcterms:created>
  <dcterms:modified xsi:type="dcterms:W3CDTF">2020-03-16T06:16:00Z</dcterms:modified>
</cp:coreProperties>
</file>